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AB0C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8"/>
          <w:szCs w:val="28"/>
        </w:rPr>
        <w:t>附件1：机械与动力工程学院硕士生20</w:t>
      </w:r>
      <w:r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年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hint="default" w:ascii="Times New Roman" w:hAnsi="Times New Roman" w:eastAsia="宋体" w:cs="Times New Roman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 w14:paraId="270CF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87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u w:val="none"/>
              </w:rPr>
              <w:t xml:space="preserve"> </w:t>
            </w:r>
          </w:p>
        </w:tc>
      </w:tr>
      <w:tr w14:paraId="701A9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9AA60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F2C7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92C0F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27E8B5D0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65E5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B81A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B79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□本人确认上传至系统的论文即导师认可的送查重盲审最终论文</w:t>
            </w:r>
          </w:p>
        </w:tc>
      </w:tr>
      <w:tr w14:paraId="64CC1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E4D7D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7EEB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85D9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48BA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08D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 w14:paraId="0B3E7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5246A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76AE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A441A4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4DBE099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4"/>
                <w:szCs w:val="24"/>
              </w:rPr>
              <w:t>未满足小论文发表条件的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硕士生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0"/>
                <w:sz w:val="24"/>
                <w:szCs w:val="24"/>
              </w:rPr>
              <w:t>不能申请本批次毕业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3AB68420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DE444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 w14:paraId="74F1D2B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394ED1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 w14:paraId="781E899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3E0E55C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6"/>
                <w:szCs w:val="16"/>
              </w:rPr>
              <w:t>（沪交研〔2019〕86号）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 w14:paraId="4492A9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 w14:paraId="196A5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B34BE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E80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 w14:paraId="03C50F4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1547D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7A1DF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22EA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14:paraId="344EF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1DF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49E3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365272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632396C0"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3E72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10B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7239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2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16"/>
                <w:szCs w:val="16"/>
              </w:rPr>
              <w:t>(沪交研[2019]86号)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16"/>
                <w:szCs w:val="16"/>
              </w:rPr>
              <w:t>(院字[2021] 12号)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 w14:paraId="2E8396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1、近三年指导的硕士学位论文在上海市抽检中认定为“存在问题”或近一学年内学校抽检为“存在问题”，暂停博士生和硕士生招生资格；</w:t>
            </w:r>
          </w:p>
          <w:p w14:paraId="61FD006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2、近两年指导的研究生学位论文在学院、学部或学校学位评定委员会上累计2次出现评审不通过，暂停博士生招生资格，硕士生招生资格是否暂停视情况而定。</w:t>
            </w:r>
          </w:p>
          <w:p w14:paraId="3BD8496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3C5146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□本人已知晓上述规定，确认学生上传至教务系统的论文就是参加明审、抽检、盲审的最终稿，同意学生进行本次答辩及学位申请。</w:t>
            </w:r>
          </w:p>
          <w:p w14:paraId="49B5BA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AA3C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9D5A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9A4B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 w14:paraId="4EC5A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1440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43BA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326E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CC52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DEAD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 w14:paraId="4D5E92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3F9C52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日     </w:t>
            </w:r>
          </w:p>
        </w:tc>
      </w:tr>
    </w:tbl>
    <w:p w14:paraId="1B9F1BD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宋体" w:cs="Times New Roma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0DB37A9A"/>
    <w:rsid w:val="136E3884"/>
    <w:rsid w:val="26A464FB"/>
    <w:rsid w:val="369150F7"/>
    <w:rsid w:val="3A790FEE"/>
    <w:rsid w:val="470B6CA5"/>
    <w:rsid w:val="497E12A2"/>
    <w:rsid w:val="5DA65748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664</Characters>
  <Lines>6</Lines>
  <Paragraphs>1</Paragraphs>
  <TotalTime>2</TotalTime>
  <ScaleCrop>false</ScaleCrop>
  <LinksUpToDate>false</LinksUpToDate>
  <CharactersWithSpaces>836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2024-10-17T07:40:46Z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27A6946E033147E5BECB6D6C60368920</vt:lpwstr>
  </property>
</Properties>
</file>